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13F" w:rsidRDefault="00007484">
      <w:r>
        <w:t>Il n’est pas indispensable de faire un trombinoscope pour Dirty Little Secrets, au vu de son format court. Néanmoins, voici une courte présentation des personnages qui pourra vous permettre de faire un trombinoscope si vous en éprouvez le besoin dans votre organisation</w:t>
      </w:r>
    </w:p>
    <w:p w:rsidR="00007484" w:rsidRDefault="00007484"/>
    <w:p w:rsidR="00916068" w:rsidRDefault="00916068">
      <w:r>
        <w:t>William Vandereyden (56 ans) : le patriarche de la famille Vandereyden. Sévère mais juste, il s’efforce de tenir les rênes de la famille avec dignité et intégrité</w:t>
      </w:r>
    </w:p>
    <w:p w:rsidR="00007484" w:rsidRDefault="00916068">
      <w:r>
        <w:t xml:space="preserve">Charles Vandereyden (56 ans) : frère de William, employé dans le groupe Vandereyden, avec la réputation d’être aussi habile que retors </w:t>
      </w:r>
    </w:p>
    <w:p w:rsidR="00916068" w:rsidRDefault="00916068">
      <w:r>
        <w:t>Regina Brown, épouse Vandereyden (54 ans) : épouse de Charles. Elle gère la domesticité et les réceptions de la famille. Une personnalité aussi flamboyante qu’autoritaire, que peu osent contrarier</w:t>
      </w:r>
    </w:p>
    <w:p w:rsidR="00916068" w:rsidRDefault="000070C7">
      <w:r>
        <w:t>Damian Vandereyden (31</w:t>
      </w:r>
      <w:r w:rsidR="00916068">
        <w:t xml:space="preserve"> ans) : fils de Charles et Regina. Un jeune</w:t>
      </w:r>
      <w:r>
        <w:t xml:space="preserve"> homme habituellement plaisant </w:t>
      </w:r>
      <w:r w:rsidR="00916068">
        <w:t>mais dont le comportement est devenu de plus en plus erratique au cours de l’année passée</w:t>
      </w:r>
    </w:p>
    <w:p w:rsidR="00916068" w:rsidRDefault="00916068">
      <w:r>
        <w:t xml:space="preserve">Katherine Sutherland (23 ans) : petite amie de Damian. On dit qu’ils doivent se fiancer bientôt. </w:t>
      </w:r>
      <w:r w:rsidR="000070C7">
        <w:t>Ils se fréquentent depuis un an. Séduisante et intelligente, elle est aussi appréciée par les uns que jalousée par les autres</w:t>
      </w:r>
    </w:p>
    <w:p w:rsidR="00916068" w:rsidRDefault="000070C7">
      <w:r>
        <w:t>Nathaniel Vandereyden (30</w:t>
      </w:r>
      <w:r w:rsidR="00916068">
        <w:t xml:space="preserve"> ans) : fils de Charles. La personnalité rebelle de la famille, toujours provocateur et décalé, et en conflit permanent avec son père</w:t>
      </w:r>
    </w:p>
    <w:p w:rsidR="00916068" w:rsidRDefault="00916068">
      <w:r>
        <w:t>Stella Martinez (</w:t>
      </w:r>
      <w:r w:rsidR="000070C7">
        <w:t>31 ans) : petite amie de Charles. Avec son allure populaire et son attitude parfois provocante, elle n’est clairement pas du même milieu, et certains pensent que Charles ne la fréquente que pour choquer son frère</w:t>
      </w:r>
    </w:p>
    <w:p w:rsidR="000070C7" w:rsidRDefault="000070C7">
      <w:r>
        <w:t>Jack Foster (26 ans) : fils adoptif et protégé de Charles, qui l’emploie au sein de la compagnie. Il est considéré comme attentif, loyal, et dévoué aux intérêts de la famille</w:t>
      </w:r>
    </w:p>
    <w:p w:rsidR="000070C7" w:rsidRDefault="000070C7">
      <w:r>
        <w:t>Ashleigh (la trentaine) : l’assistante de Regina, efficace, discrète et effacée</w:t>
      </w:r>
    </w:p>
    <w:p w:rsidR="000070C7" w:rsidRDefault="000070C7">
      <w:r>
        <w:t>Jenney (la vingtaine) : une serveur</w:t>
      </w:r>
    </w:p>
    <w:p w:rsidR="000070C7" w:rsidRDefault="000070C7">
      <w:r>
        <w:t>Evelyn Vaugh (PNJ, la trentaine) : journaliste, engagée par Katherine pour couvrir la réception</w:t>
      </w:r>
    </w:p>
    <w:p w:rsidR="000070C7" w:rsidRDefault="000070C7">
      <w:r>
        <w:t>Autres serveurs (PNJ)</w:t>
      </w:r>
      <w:bookmarkStart w:id="0" w:name="_GoBack"/>
      <w:bookmarkEnd w:id="0"/>
    </w:p>
    <w:sectPr w:rsidR="000070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A47"/>
    <w:rsid w:val="000070C7"/>
    <w:rsid w:val="00007484"/>
    <w:rsid w:val="00906A19"/>
    <w:rsid w:val="00916068"/>
    <w:rsid w:val="009E12B7"/>
    <w:rsid w:val="00D23A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303</Words>
  <Characters>1671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2014-12-24T09:00:00Z</dcterms:created>
  <dcterms:modified xsi:type="dcterms:W3CDTF">2014-12-24T09:38:00Z</dcterms:modified>
</cp:coreProperties>
</file>